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0D" w:rsidRPr="0060330D" w:rsidRDefault="0060330D" w:rsidP="0060330D">
      <w:pPr>
        <w:jc w:val="right"/>
        <w:rPr>
          <w:rFonts w:cs="Times New Roman"/>
          <w:b/>
          <w:bCs/>
          <w:szCs w:val="24"/>
        </w:rPr>
      </w:pPr>
      <w:r w:rsidRPr="0060330D">
        <w:rPr>
          <w:rFonts w:cs="Times New Roman"/>
          <w:b/>
          <w:bCs/>
          <w:szCs w:val="24"/>
        </w:rPr>
        <w:t>УТВЕРЖДЕНО</w:t>
      </w:r>
    </w:p>
    <w:p w:rsidR="0060330D" w:rsidRPr="0060330D" w:rsidRDefault="0060330D" w:rsidP="0060330D">
      <w:pPr>
        <w:jc w:val="right"/>
        <w:rPr>
          <w:rFonts w:cs="Times New Roman"/>
          <w:bCs/>
          <w:szCs w:val="24"/>
        </w:rPr>
      </w:pPr>
      <w:r w:rsidRPr="0060330D">
        <w:rPr>
          <w:rFonts w:cs="Times New Roman"/>
          <w:bCs/>
          <w:szCs w:val="24"/>
        </w:rPr>
        <w:t xml:space="preserve">решением </w:t>
      </w:r>
      <w:r w:rsidR="008A4E50">
        <w:rPr>
          <w:rFonts w:cs="Times New Roman"/>
          <w:bCs/>
          <w:szCs w:val="24"/>
        </w:rPr>
        <w:t>Правления</w:t>
      </w:r>
      <w:r w:rsidRPr="0060330D">
        <w:rPr>
          <w:rFonts w:cs="Times New Roman"/>
          <w:bCs/>
          <w:szCs w:val="24"/>
        </w:rPr>
        <w:t xml:space="preserve">  </w:t>
      </w:r>
    </w:p>
    <w:p w:rsidR="008A4E50" w:rsidRPr="008A4E50" w:rsidRDefault="0060330D" w:rsidP="008A4E50">
      <w:pPr>
        <w:jc w:val="right"/>
        <w:rPr>
          <w:color w:val="000000"/>
          <w:szCs w:val="24"/>
          <w:shd w:val="clear" w:color="auto" w:fill="FFFFFF"/>
        </w:rPr>
      </w:pPr>
      <w:r w:rsidRPr="0060330D">
        <w:rPr>
          <w:rFonts w:cs="Times New Roman"/>
          <w:bCs/>
          <w:szCs w:val="24"/>
        </w:rPr>
        <w:t xml:space="preserve">Ассоциации </w:t>
      </w:r>
      <w:r w:rsidR="008A4E50" w:rsidRPr="008A4E50">
        <w:rPr>
          <w:color w:val="000000"/>
          <w:szCs w:val="24"/>
          <w:shd w:val="clear" w:color="auto" w:fill="FFFFFF"/>
        </w:rPr>
        <w:t xml:space="preserve">содействия реставрации и возрождению </w:t>
      </w:r>
    </w:p>
    <w:p w:rsidR="008A4E50" w:rsidRPr="008A4E50" w:rsidRDefault="008A4E50" w:rsidP="008A4E50">
      <w:pPr>
        <w:jc w:val="right"/>
        <w:rPr>
          <w:color w:val="000000"/>
          <w:szCs w:val="24"/>
          <w:shd w:val="clear" w:color="auto" w:fill="FFFFFF"/>
        </w:rPr>
      </w:pPr>
      <w:r w:rsidRPr="008A4E50">
        <w:rPr>
          <w:color w:val="000000"/>
          <w:szCs w:val="24"/>
          <w:shd w:val="clear" w:color="auto" w:fill="FFFFFF"/>
        </w:rPr>
        <w:t xml:space="preserve">национального архитектурного наследия </w:t>
      </w:r>
    </w:p>
    <w:p w:rsidR="0060330D" w:rsidRPr="0060330D" w:rsidRDefault="008A4E50" w:rsidP="008A4E50">
      <w:pPr>
        <w:jc w:val="right"/>
        <w:rPr>
          <w:rFonts w:cs="Times New Roman"/>
          <w:bCs/>
          <w:szCs w:val="24"/>
        </w:rPr>
      </w:pPr>
      <w:r w:rsidRPr="008A4E50">
        <w:rPr>
          <w:color w:val="000000"/>
          <w:szCs w:val="24"/>
          <w:shd w:val="clear" w:color="auto" w:fill="FFFFFF"/>
        </w:rPr>
        <w:t>«Архитектурное наследие</w:t>
      </w:r>
      <w:r w:rsidR="0060330D" w:rsidRPr="0060330D">
        <w:rPr>
          <w:rFonts w:cs="Times New Roman"/>
          <w:bCs/>
          <w:szCs w:val="24"/>
        </w:rPr>
        <w:t>»</w:t>
      </w:r>
    </w:p>
    <w:p w:rsidR="003F3553" w:rsidRPr="001440F0" w:rsidRDefault="003F3553" w:rsidP="003F3553">
      <w:pPr>
        <w:jc w:val="right"/>
        <w:rPr>
          <w:bCs/>
          <w:szCs w:val="24"/>
        </w:rPr>
      </w:pPr>
      <w:proofErr w:type="gramStart"/>
      <w:r>
        <w:rPr>
          <w:bCs/>
          <w:szCs w:val="24"/>
        </w:rPr>
        <w:t>Протокол № б</w:t>
      </w:r>
      <w:proofErr w:type="gramEnd"/>
      <w:r>
        <w:rPr>
          <w:bCs/>
          <w:szCs w:val="24"/>
        </w:rPr>
        <w:t xml:space="preserve">/н от </w:t>
      </w:r>
      <w:r w:rsidR="007D14BE">
        <w:rPr>
          <w:bCs/>
          <w:szCs w:val="24"/>
        </w:rPr>
        <w:t>1</w:t>
      </w:r>
      <w:r w:rsidR="00EA09FF">
        <w:rPr>
          <w:bCs/>
          <w:szCs w:val="24"/>
        </w:rPr>
        <w:t>9</w:t>
      </w:r>
      <w:r w:rsidRPr="001543D4">
        <w:rPr>
          <w:bCs/>
          <w:szCs w:val="24"/>
        </w:rPr>
        <w:t>.</w:t>
      </w:r>
      <w:r w:rsidR="00EA09FF">
        <w:rPr>
          <w:bCs/>
          <w:szCs w:val="24"/>
        </w:rPr>
        <w:t>0</w:t>
      </w:r>
      <w:r w:rsidR="007D14BE">
        <w:rPr>
          <w:bCs/>
          <w:szCs w:val="24"/>
        </w:rPr>
        <w:t>7</w:t>
      </w:r>
      <w:r w:rsidRPr="001543D4">
        <w:rPr>
          <w:bCs/>
          <w:szCs w:val="24"/>
        </w:rPr>
        <w:t>.20</w:t>
      </w:r>
      <w:r w:rsidR="00EA09FF">
        <w:rPr>
          <w:bCs/>
          <w:szCs w:val="24"/>
        </w:rPr>
        <w:t>23</w:t>
      </w:r>
      <w:r w:rsidRPr="001543D4">
        <w:rPr>
          <w:bCs/>
          <w:szCs w:val="24"/>
        </w:rPr>
        <w:t>г.</w:t>
      </w:r>
    </w:p>
    <w:p w:rsidR="00785B68" w:rsidRPr="0060330D" w:rsidRDefault="00785B68" w:rsidP="00785B68">
      <w:pPr>
        <w:rPr>
          <w:rFonts w:cs="Times New Roman"/>
          <w:szCs w:val="24"/>
        </w:rPr>
      </w:pPr>
    </w:p>
    <w:p w:rsidR="00785B68" w:rsidRPr="0060330D" w:rsidRDefault="00785B68" w:rsidP="00785B68">
      <w:pPr>
        <w:rPr>
          <w:rFonts w:cs="Times New Roman"/>
          <w:szCs w:val="24"/>
        </w:rPr>
      </w:pPr>
    </w:p>
    <w:p w:rsidR="00785B68" w:rsidRPr="0060330D" w:rsidRDefault="00785B68" w:rsidP="00785B68">
      <w:pPr>
        <w:jc w:val="center"/>
        <w:rPr>
          <w:rFonts w:cs="Times New Roman"/>
          <w:b/>
          <w:szCs w:val="24"/>
        </w:rPr>
      </w:pPr>
    </w:p>
    <w:p w:rsidR="00785B68" w:rsidRPr="0060330D" w:rsidRDefault="00785B68" w:rsidP="00785B68">
      <w:pPr>
        <w:jc w:val="center"/>
        <w:rPr>
          <w:rFonts w:cs="Times New Roman"/>
          <w:b/>
          <w:szCs w:val="24"/>
        </w:rPr>
      </w:pPr>
    </w:p>
    <w:p w:rsidR="0060330D" w:rsidRPr="0060330D" w:rsidRDefault="0060330D" w:rsidP="00785B68">
      <w:pPr>
        <w:jc w:val="center"/>
        <w:rPr>
          <w:rFonts w:cs="Times New Roman"/>
          <w:b/>
          <w:szCs w:val="24"/>
        </w:rPr>
      </w:pPr>
    </w:p>
    <w:p w:rsidR="0060330D" w:rsidRPr="0060330D" w:rsidRDefault="0060330D" w:rsidP="00785B68">
      <w:pPr>
        <w:jc w:val="center"/>
        <w:rPr>
          <w:rFonts w:cs="Times New Roman"/>
          <w:b/>
          <w:szCs w:val="24"/>
        </w:rPr>
      </w:pPr>
    </w:p>
    <w:p w:rsidR="0060330D" w:rsidRPr="0060330D" w:rsidRDefault="0060330D" w:rsidP="00785B68">
      <w:pPr>
        <w:jc w:val="center"/>
        <w:rPr>
          <w:rFonts w:cs="Times New Roman"/>
          <w:b/>
          <w:szCs w:val="24"/>
        </w:rPr>
      </w:pPr>
    </w:p>
    <w:p w:rsidR="0060330D" w:rsidRPr="0060330D" w:rsidRDefault="0060330D" w:rsidP="00785B68">
      <w:pPr>
        <w:jc w:val="center"/>
        <w:rPr>
          <w:rFonts w:cs="Times New Roman"/>
          <w:b/>
          <w:szCs w:val="24"/>
        </w:rPr>
      </w:pPr>
    </w:p>
    <w:p w:rsidR="0060330D" w:rsidRPr="0060330D" w:rsidRDefault="0060330D" w:rsidP="00785B68">
      <w:pPr>
        <w:jc w:val="center"/>
        <w:rPr>
          <w:rFonts w:cs="Times New Roman"/>
          <w:b/>
          <w:szCs w:val="24"/>
        </w:rPr>
      </w:pPr>
    </w:p>
    <w:p w:rsidR="00785B68" w:rsidRPr="0060330D" w:rsidRDefault="00785B68" w:rsidP="00785B68">
      <w:pPr>
        <w:jc w:val="center"/>
        <w:rPr>
          <w:rFonts w:cs="Times New Roman"/>
          <w:b/>
          <w:szCs w:val="24"/>
        </w:rPr>
      </w:pPr>
      <w:r w:rsidRPr="0060330D">
        <w:rPr>
          <w:rFonts w:cs="Times New Roman"/>
          <w:b/>
          <w:szCs w:val="24"/>
        </w:rPr>
        <w:t>ПОЛОЖЕНИЕ</w:t>
      </w:r>
    </w:p>
    <w:p w:rsidR="00785B68" w:rsidRPr="0060330D" w:rsidRDefault="00785B68" w:rsidP="00785B68">
      <w:pPr>
        <w:jc w:val="center"/>
        <w:rPr>
          <w:rFonts w:cs="Times New Roman"/>
          <w:b/>
          <w:szCs w:val="24"/>
        </w:rPr>
      </w:pPr>
      <w:r w:rsidRPr="0060330D">
        <w:rPr>
          <w:rFonts w:cs="Times New Roman"/>
          <w:b/>
          <w:szCs w:val="24"/>
        </w:rPr>
        <w:t>О РАСКРЫТИИ ИНФОРМАЦИИ</w:t>
      </w:r>
    </w:p>
    <w:p w:rsidR="00785B68" w:rsidRPr="0060330D" w:rsidRDefault="00785B68" w:rsidP="00360CD2">
      <w:pPr>
        <w:jc w:val="center"/>
        <w:rPr>
          <w:rFonts w:cs="Times New Roman"/>
          <w:b/>
          <w:szCs w:val="24"/>
        </w:rPr>
      </w:pPr>
      <w:r w:rsidRPr="0060330D">
        <w:rPr>
          <w:rFonts w:cs="Times New Roman"/>
          <w:b/>
          <w:szCs w:val="24"/>
        </w:rPr>
        <w:t>АССОЦИАЦИИ</w:t>
      </w:r>
      <w:r w:rsidR="0060330D" w:rsidRPr="0060330D">
        <w:rPr>
          <w:rFonts w:cs="Times New Roman"/>
          <w:b/>
          <w:szCs w:val="24"/>
        </w:rPr>
        <w:t xml:space="preserve"> </w:t>
      </w:r>
      <w:r w:rsidR="008A4E50" w:rsidRPr="008A4E50">
        <w:rPr>
          <w:b/>
          <w:caps/>
          <w:color w:val="000000"/>
          <w:szCs w:val="24"/>
          <w:shd w:val="clear" w:color="auto" w:fill="FFFFFF"/>
        </w:rPr>
        <w:t>содействия реставрации и возрождению национального архитектурного наследия «Архитектурное наследие</w:t>
      </w:r>
      <w:r w:rsidRPr="0060330D">
        <w:rPr>
          <w:rFonts w:cs="Times New Roman"/>
          <w:b/>
          <w:szCs w:val="24"/>
        </w:rPr>
        <w:t>»</w:t>
      </w:r>
      <w:r w:rsidR="00857E88" w:rsidRPr="0060330D">
        <w:rPr>
          <w:rFonts w:cs="Times New Roman"/>
          <w:b/>
          <w:szCs w:val="24"/>
        </w:rPr>
        <w:br/>
        <w:t>(в новой редакции)</w:t>
      </w:r>
    </w:p>
    <w:p w:rsidR="00785B68" w:rsidRPr="0060330D" w:rsidRDefault="00785B68" w:rsidP="00785B68">
      <w:pPr>
        <w:rPr>
          <w:rFonts w:cs="Times New Roman"/>
          <w:szCs w:val="24"/>
        </w:rPr>
      </w:pPr>
    </w:p>
    <w:p w:rsidR="00785B68" w:rsidRPr="0060330D" w:rsidRDefault="00785B68" w:rsidP="00785B68">
      <w:pPr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 xml:space="preserve"> </w:t>
      </w:r>
    </w:p>
    <w:p w:rsidR="00A328EA" w:rsidRPr="0060330D" w:rsidRDefault="00A328EA" w:rsidP="00785B68">
      <w:pPr>
        <w:rPr>
          <w:rFonts w:cs="Times New Roman"/>
          <w:szCs w:val="24"/>
        </w:rPr>
      </w:pPr>
    </w:p>
    <w:p w:rsidR="00A328EA" w:rsidRPr="0060330D" w:rsidRDefault="00A328EA" w:rsidP="00785B68">
      <w:pPr>
        <w:rPr>
          <w:rFonts w:cs="Times New Roman"/>
          <w:szCs w:val="24"/>
        </w:rPr>
      </w:pPr>
    </w:p>
    <w:p w:rsidR="00A328EA" w:rsidRPr="0060330D" w:rsidRDefault="00A328EA" w:rsidP="00785B68">
      <w:pPr>
        <w:rPr>
          <w:rFonts w:cs="Times New Roman"/>
          <w:szCs w:val="24"/>
        </w:rPr>
      </w:pPr>
    </w:p>
    <w:p w:rsidR="00A328EA" w:rsidRPr="0060330D" w:rsidRDefault="00A328EA" w:rsidP="00785B68">
      <w:pPr>
        <w:rPr>
          <w:rFonts w:cs="Times New Roman"/>
          <w:szCs w:val="24"/>
        </w:rPr>
      </w:pPr>
    </w:p>
    <w:p w:rsidR="00A328EA" w:rsidRPr="0060330D" w:rsidRDefault="00A328EA" w:rsidP="00785B68">
      <w:pPr>
        <w:rPr>
          <w:rFonts w:cs="Times New Roman"/>
          <w:szCs w:val="24"/>
        </w:rPr>
      </w:pPr>
    </w:p>
    <w:p w:rsidR="00A328EA" w:rsidRPr="0060330D" w:rsidRDefault="00A328EA" w:rsidP="00785B68">
      <w:pPr>
        <w:rPr>
          <w:rFonts w:cs="Times New Roman"/>
          <w:szCs w:val="24"/>
        </w:rPr>
      </w:pPr>
    </w:p>
    <w:p w:rsidR="00A328EA" w:rsidRPr="0060330D" w:rsidRDefault="00A328EA" w:rsidP="00785B68">
      <w:pPr>
        <w:rPr>
          <w:rFonts w:cs="Times New Roman"/>
          <w:szCs w:val="24"/>
        </w:rPr>
      </w:pPr>
    </w:p>
    <w:p w:rsidR="00A328EA" w:rsidRPr="0060330D" w:rsidRDefault="00A328EA" w:rsidP="00785B68">
      <w:pPr>
        <w:rPr>
          <w:rFonts w:cs="Times New Roman"/>
          <w:szCs w:val="24"/>
        </w:rPr>
      </w:pPr>
    </w:p>
    <w:p w:rsidR="00A328EA" w:rsidRPr="0060330D" w:rsidRDefault="00A328EA" w:rsidP="00785B68">
      <w:pPr>
        <w:rPr>
          <w:rFonts w:cs="Times New Roman"/>
          <w:szCs w:val="24"/>
        </w:rPr>
      </w:pPr>
    </w:p>
    <w:p w:rsidR="00A328EA" w:rsidRPr="0060330D" w:rsidRDefault="00A328EA" w:rsidP="00785B68">
      <w:pPr>
        <w:rPr>
          <w:rFonts w:cs="Times New Roman"/>
          <w:szCs w:val="24"/>
        </w:rPr>
      </w:pPr>
    </w:p>
    <w:p w:rsidR="00A328EA" w:rsidRPr="0060330D" w:rsidRDefault="00A328EA" w:rsidP="00785B68">
      <w:pPr>
        <w:rPr>
          <w:rFonts w:cs="Times New Roman"/>
          <w:szCs w:val="24"/>
        </w:rPr>
      </w:pPr>
    </w:p>
    <w:p w:rsidR="00A328EA" w:rsidRPr="0060330D" w:rsidRDefault="00A328EA" w:rsidP="00785B68">
      <w:pPr>
        <w:rPr>
          <w:rFonts w:cs="Times New Roman"/>
          <w:szCs w:val="24"/>
        </w:rPr>
      </w:pPr>
    </w:p>
    <w:p w:rsidR="00A328EA" w:rsidRPr="0060330D" w:rsidRDefault="00A328EA" w:rsidP="00785B68">
      <w:pPr>
        <w:rPr>
          <w:rFonts w:cs="Times New Roman"/>
          <w:szCs w:val="24"/>
        </w:rPr>
      </w:pPr>
    </w:p>
    <w:p w:rsidR="00A328EA" w:rsidRPr="0060330D" w:rsidRDefault="00A328EA" w:rsidP="00785B68">
      <w:pPr>
        <w:rPr>
          <w:rFonts w:cs="Times New Roman"/>
          <w:szCs w:val="24"/>
        </w:rPr>
      </w:pPr>
    </w:p>
    <w:p w:rsidR="00A328EA" w:rsidRPr="0060330D" w:rsidRDefault="00A328EA" w:rsidP="00785B68">
      <w:pPr>
        <w:rPr>
          <w:rFonts w:cs="Times New Roman"/>
          <w:szCs w:val="24"/>
        </w:rPr>
      </w:pPr>
    </w:p>
    <w:p w:rsidR="00A328EA" w:rsidRPr="0060330D" w:rsidRDefault="00A328EA" w:rsidP="00785B68">
      <w:pPr>
        <w:rPr>
          <w:rFonts w:cs="Times New Roman"/>
          <w:szCs w:val="24"/>
        </w:rPr>
      </w:pPr>
    </w:p>
    <w:p w:rsidR="00A328EA" w:rsidRPr="0060330D" w:rsidRDefault="00A328EA" w:rsidP="00785B68">
      <w:pPr>
        <w:rPr>
          <w:rFonts w:cs="Times New Roman"/>
          <w:szCs w:val="24"/>
        </w:rPr>
      </w:pPr>
    </w:p>
    <w:p w:rsidR="00A328EA" w:rsidRPr="0060330D" w:rsidRDefault="00A328EA" w:rsidP="00785B68">
      <w:pPr>
        <w:rPr>
          <w:rFonts w:cs="Times New Roman"/>
          <w:szCs w:val="24"/>
        </w:rPr>
      </w:pPr>
    </w:p>
    <w:p w:rsidR="00A328EA" w:rsidRPr="0060330D" w:rsidRDefault="00A328EA" w:rsidP="00785B68">
      <w:pPr>
        <w:rPr>
          <w:rFonts w:cs="Times New Roman"/>
          <w:szCs w:val="24"/>
        </w:rPr>
      </w:pPr>
    </w:p>
    <w:p w:rsidR="00A328EA" w:rsidRPr="0060330D" w:rsidRDefault="00A328EA" w:rsidP="00785B68">
      <w:pPr>
        <w:rPr>
          <w:rFonts w:cs="Times New Roman"/>
          <w:szCs w:val="24"/>
        </w:rPr>
      </w:pPr>
    </w:p>
    <w:p w:rsidR="00A328EA" w:rsidRPr="0060330D" w:rsidRDefault="00A328EA" w:rsidP="00785B68">
      <w:pPr>
        <w:rPr>
          <w:rFonts w:cs="Times New Roman"/>
          <w:szCs w:val="24"/>
        </w:rPr>
      </w:pPr>
    </w:p>
    <w:p w:rsidR="00A328EA" w:rsidRPr="0060330D" w:rsidRDefault="00A328EA" w:rsidP="00785B68">
      <w:pPr>
        <w:rPr>
          <w:rFonts w:cs="Times New Roman"/>
          <w:szCs w:val="24"/>
        </w:rPr>
      </w:pPr>
    </w:p>
    <w:p w:rsidR="00A328EA" w:rsidRPr="0060330D" w:rsidRDefault="00A328EA" w:rsidP="00785B68">
      <w:pPr>
        <w:rPr>
          <w:rFonts w:cs="Times New Roman"/>
          <w:szCs w:val="24"/>
        </w:rPr>
      </w:pPr>
    </w:p>
    <w:p w:rsidR="00A328EA" w:rsidRPr="0060330D" w:rsidRDefault="00A328EA" w:rsidP="00785B68">
      <w:pPr>
        <w:rPr>
          <w:rFonts w:cs="Times New Roman"/>
          <w:szCs w:val="24"/>
        </w:rPr>
      </w:pPr>
    </w:p>
    <w:p w:rsidR="00A328EA" w:rsidRPr="0060330D" w:rsidRDefault="00A328EA" w:rsidP="00785B68">
      <w:pPr>
        <w:rPr>
          <w:rFonts w:cs="Times New Roman"/>
          <w:szCs w:val="24"/>
        </w:rPr>
      </w:pPr>
    </w:p>
    <w:p w:rsidR="00A328EA" w:rsidRPr="0060330D" w:rsidRDefault="00A328EA" w:rsidP="00785B68">
      <w:pPr>
        <w:rPr>
          <w:rFonts w:cs="Times New Roman"/>
          <w:szCs w:val="24"/>
        </w:rPr>
      </w:pPr>
    </w:p>
    <w:p w:rsidR="00EA09FF" w:rsidRDefault="00EA09FF" w:rsidP="0060330D">
      <w:pPr>
        <w:jc w:val="center"/>
        <w:rPr>
          <w:rFonts w:cs="Times New Roman"/>
          <w:b/>
          <w:szCs w:val="24"/>
        </w:rPr>
      </w:pPr>
    </w:p>
    <w:p w:rsidR="00EA09FF" w:rsidRDefault="00EA09FF" w:rsidP="0060330D">
      <w:pPr>
        <w:jc w:val="center"/>
        <w:rPr>
          <w:rFonts w:cs="Times New Roman"/>
          <w:b/>
          <w:szCs w:val="24"/>
        </w:rPr>
      </w:pPr>
    </w:p>
    <w:p w:rsidR="00EA09FF" w:rsidRDefault="00EA09FF" w:rsidP="0060330D">
      <w:pPr>
        <w:jc w:val="center"/>
        <w:rPr>
          <w:rFonts w:cs="Times New Roman"/>
          <w:b/>
          <w:szCs w:val="24"/>
        </w:rPr>
      </w:pPr>
    </w:p>
    <w:p w:rsidR="00785B68" w:rsidRPr="0060330D" w:rsidRDefault="00785B68" w:rsidP="0060330D">
      <w:pPr>
        <w:jc w:val="center"/>
        <w:rPr>
          <w:rFonts w:cs="Times New Roman"/>
          <w:b/>
          <w:szCs w:val="24"/>
        </w:rPr>
      </w:pPr>
      <w:r w:rsidRPr="0060330D">
        <w:rPr>
          <w:rFonts w:cs="Times New Roman"/>
          <w:b/>
          <w:szCs w:val="24"/>
        </w:rPr>
        <w:lastRenderedPageBreak/>
        <w:t>Статья 1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proofErr w:type="gramStart"/>
      <w:r w:rsidRPr="0060330D">
        <w:rPr>
          <w:rFonts w:cs="Times New Roman"/>
          <w:szCs w:val="24"/>
        </w:rPr>
        <w:t xml:space="preserve">Настоящее Положение разработано в соответствии с требованиями, установленными Федеральным законом от 01.12.2007 г. № 315-ФЗ «О саморегулируемых организациях», Градостроительным кодексом РФ и Уставом Ассоциации </w:t>
      </w:r>
      <w:r w:rsidR="008A4E50" w:rsidRPr="008A4E50">
        <w:rPr>
          <w:color w:val="000000"/>
          <w:szCs w:val="24"/>
          <w:shd w:val="clear" w:color="auto" w:fill="FFFFFF"/>
        </w:rPr>
        <w:t>содействия реставрации и возрождению национального архитектурного наследия «Архитектурное наследие</w:t>
      </w:r>
      <w:r w:rsidRPr="0060330D">
        <w:rPr>
          <w:rFonts w:cs="Times New Roman"/>
          <w:szCs w:val="24"/>
        </w:rPr>
        <w:t xml:space="preserve">» (далее – Ассоциация), в целях установления порядка обеспечения информационной открытости деятельности Ассоциации. </w:t>
      </w:r>
      <w:proofErr w:type="gramEnd"/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center"/>
        <w:rPr>
          <w:rFonts w:cs="Times New Roman"/>
          <w:b/>
          <w:szCs w:val="24"/>
        </w:rPr>
      </w:pPr>
      <w:r w:rsidRPr="0060330D">
        <w:rPr>
          <w:rFonts w:cs="Times New Roman"/>
          <w:b/>
          <w:szCs w:val="24"/>
        </w:rPr>
        <w:t>Статья 2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 xml:space="preserve">Ассоциация для обеспечения доступа к информации в соответствии с требованиями действующего законодательства РФ обязана создать и вести в информационно-телекоммуникационной сети "Интернет" сайт, в электронный адрес которого включено доменное имя, права на которое принадлежат Ассоциации (далее - официальный сайт). 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center"/>
        <w:rPr>
          <w:rFonts w:cs="Times New Roman"/>
          <w:b/>
          <w:szCs w:val="24"/>
        </w:rPr>
      </w:pPr>
      <w:r w:rsidRPr="0060330D">
        <w:rPr>
          <w:rFonts w:cs="Times New Roman"/>
          <w:b/>
          <w:szCs w:val="24"/>
        </w:rPr>
        <w:t>Статья 3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 xml:space="preserve">Ассоциация размещает на официальном сайте: 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C06CA6" w:rsidRPr="00830BD6" w:rsidRDefault="004E40EF" w:rsidP="00830BD6">
      <w:pPr>
        <w:pStyle w:val="a8"/>
        <w:numPr>
          <w:ilvl w:val="0"/>
          <w:numId w:val="2"/>
        </w:numPr>
        <w:spacing w:line="312" w:lineRule="auto"/>
        <w:rPr>
          <w:rFonts w:eastAsia="Times New Roman" w:cs="Times New Roman"/>
          <w:sz w:val="22"/>
          <w:szCs w:val="22"/>
          <w:lang w:eastAsia="ru-RU"/>
        </w:rPr>
      </w:pPr>
      <w:proofErr w:type="gramStart"/>
      <w:r>
        <w:rPr>
          <w:rFonts w:cs="Times New Roman"/>
          <w:szCs w:val="24"/>
        </w:rPr>
        <w:t>с</w:t>
      </w:r>
      <w:r w:rsidR="00817D7F" w:rsidRPr="00830BD6">
        <w:rPr>
          <w:rFonts w:cs="Times New Roman"/>
          <w:szCs w:val="24"/>
        </w:rPr>
        <w:t>ведения в отношении членов Ассоциации, а так же в отношении лиц</w:t>
      </w:r>
      <w:r>
        <w:rPr>
          <w:rFonts w:cs="Times New Roman"/>
          <w:szCs w:val="24"/>
        </w:rPr>
        <w:t>,</w:t>
      </w:r>
      <w:r w:rsidR="00817D7F" w:rsidRPr="00830BD6">
        <w:rPr>
          <w:rFonts w:cs="Times New Roman"/>
          <w:szCs w:val="24"/>
        </w:rPr>
        <w:t xml:space="preserve"> прекративших членство</w:t>
      </w:r>
      <w:r>
        <w:rPr>
          <w:rFonts w:cs="Times New Roman"/>
          <w:szCs w:val="24"/>
        </w:rPr>
        <w:t>,</w:t>
      </w:r>
      <w:r w:rsidR="00817D7F" w:rsidRPr="00830BD6">
        <w:rPr>
          <w:rFonts w:cs="Times New Roman"/>
          <w:szCs w:val="24"/>
        </w:rPr>
        <w:t xml:space="preserve"> путем размещения ссылки на </w:t>
      </w:r>
      <w:r>
        <w:rPr>
          <w:rFonts w:cs="Times New Roman"/>
          <w:sz w:val="22"/>
          <w:szCs w:val="22"/>
          <w:shd w:val="clear" w:color="auto" w:fill="FFFFFF"/>
        </w:rPr>
        <w:t>е</w:t>
      </w:r>
      <w:r w:rsidR="00830BD6" w:rsidRPr="00830BD6">
        <w:rPr>
          <w:rFonts w:cs="Times New Roman"/>
          <w:sz w:val="22"/>
          <w:szCs w:val="22"/>
          <w:shd w:val="clear" w:color="auto" w:fill="FFFFFF"/>
        </w:rPr>
        <w:t>диный реестр сведений о членах саморегулируемых организаций</w:t>
      </w:r>
      <w:r w:rsidR="00830BD6" w:rsidRPr="00830BD6">
        <w:rPr>
          <w:rFonts w:cs="Times New Roman"/>
          <w:sz w:val="22"/>
          <w:szCs w:val="22"/>
        </w:rPr>
        <w:t xml:space="preserve"> </w:t>
      </w:r>
      <w:r w:rsidR="00830BD6" w:rsidRPr="00830BD6">
        <w:rPr>
          <w:rFonts w:cs="Times New Roman"/>
          <w:sz w:val="22"/>
          <w:szCs w:val="22"/>
          <w:shd w:val="clear" w:color="auto" w:fill="FFFFFF"/>
        </w:rPr>
        <w:t>в области строительства, реконструкции, капитального ремонта,</w:t>
      </w:r>
      <w:r w:rsidR="00830BD6" w:rsidRPr="00830BD6">
        <w:rPr>
          <w:rFonts w:cs="Times New Roman"/>
          <w:sz w:val="22"/>
          <w:szCs w:val="22"/>
        </w:rPr>
        <w:t xml:space="preserve"> </w:t>
      </w:r>
      <w:r w:rsidR="00830BD6" w:rsidRPr="00830BD6">
        <w:rPr>
          <w:rFonts w:cs="Times New Roman"/>
          <w:sz w:val="22"/>
          <w:szCs w:val="22"/>
          <w:shd w:val="clear" w:color="auto" w:fill="FFFFFF"/>
        </w:rPr>
        <w:t>сноса объектов капитального строительства и их обязательствах</w:t>
      </w:r>
      <w:r w:rsidR="00FF7B9F">
        <w:rPr>
          <w:rFonts w:cs="Times New Roman"/>
          <w:sz w:val="22"/>
          <w:szCs w:val="22"/>
        </w:rPr>
        <w:t xml:space="preserve">, размещенный на официальном сайте </w:t>
      </w:r>
      <w:r w:rsidR="00EA50DB">
        <w:rPr>
          <w:rFonts w:cs="Times New Roman"/>
          <w:sz w:val="22"/>
          <w:szCs w:val="22"/>
        </w:rPr>
        <w:t xml:space="preserve">соответствующего </w:t>
      </w:r>
      <w:r w:rsidR="00FF7B9F">
        <w:rPr>
          <w:rFonts w:cs="Times New Roman"/>
          <w:sz w:val="22"/>
          <w:szCs w:val="22"/>
        </w:rPr>
        <w:t>Национального об</w:t>
      </w:r>
      <w:r w:rsidR="00EA50DB">
        <w:rPr>
          <w:rFonts w:cs="Times New Roman"/>
          <w:sz w:val="22"/>
          <w:szCs w:val="22"/>
        </w:rPr>
        <w:t>ъединения (НОСТРОЙ).</w:t>
      </w:r>
      <w:proofErr w:type="gramEnd"/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 xml:space="preserve">2) копии в электронной форме стандартов и правил Ассоциации, а также внутренних документов Ассоциации. 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 xml:space="preserve">К внутренним документам Ассоциации относятся: 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 xml:space="preserve"> а) документы, устанавливающие порядок осуществления </w:t>
      </w:r>
      <w:proofErr w:type="gramStart"/>
      <w:r w:rsidRPr="0060330D">
        <w:rPr>
          <w:rFonts w:cs="Times New Roman"/>
          <w:szCs w:val="24"/>
        </w:rPr>
        <w:t>контроля за</w:t>
      </w:r>
      <w:proofErr w:type="gramEnd"/>
      <w:r w:rsidRPr="0060330D">
        <w:rPr>
          <w:rFonts w:cs="Times New Roman"/>
          <w:szCs w:val="24"/>
        </w:rPr>
        <w:t xml:space="preserve"> соблюдением членами Ассоциации требований стандартов и правил Ассоциации, условий членства в Ассоциации и порядок применения мер дисциплинарного воздействия в отношении членов Ассоциации; 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 xml:space="preserve">б) настоящее Положение, устанавливающее порядок обеспечения информационной открытости деятельности Ассоциации и деятельности </w:t>
      </w:r>
      <w:r w:rsidR="006101D0" w:rsidRPr="0060330D">
        <w:rPr>
          <w:rFonts w:cs="Times New Roman"/>
          <w:szCs w:val="24"/>
        </w:rPr>
        <w:t>ее</w:t>
      </w:r>
      <w:r w:rsidRPr="0060330D">
        <w:rPr>
          <w:rFonts w:cs="Times New Roman"/>
          <w:szCs w:val="24"/>
        </w:rPr>
        <w:t xml:space="preserve"> членов; 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>в) порядок раз</w:t>
      </w:r>
      <w:r w:rsidR="001D4548" w:rsidRPr="0060330D">
        <w:rPr>
          <w:rFonts w:cs="Times New Roman"/>
          <w:szCs w:val="24"/>
        </w:rPr>
        <w:t>мещения средств компенсационного</w:t>
      </w:r>
      <w:r w:rsidRPr="0060330D">
        <w:rPr>
          <w:rFonts w:cs="Times New Roman"/>
          <w:szCs w:val="24"/>
        </w:rPr>
        <w:t xml:space="preserve"> фонда</w:t>
      </w:r>
      <w:r w:rsidR="001D4548" w:rsidRPr="0060330D">
        <w:rPr>
          <w:rFonts w:cs="Times New Roman"/>
          <w:szCs w:val="24"/>
        </w:rPr>
        <w:t xml:space="preserve"> возмещения вреда, а так же компенсационного фонда обеспечения договорных обязательств (в случае его формирования) </w:t>
      </w:r>
      <w:r w:rsidRPr="0060330D">
        <w:rPr>
          <w:rFonts w:cs="Times New Roman"/>
          <w:szCs w:val="24"/>
        </w:rPr>
        <w:t xml:space="preserve"> в целях их сохранения и прироста, направления их размещения (инвестиционная декларация (при наличии); 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 xml:space="preserve"> г) требования к членству в Ассоциации, в том числе установленные Ассоциацией размеры вступительных взносов, членских взносов и порядок их уплаты, а также порядок 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 xml:space="preserve">прекращения членства в Ассоциации; 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lastRenderedPageBreak/>
        <w:t xml:space="preserve">д) </w:t>
      </w:r>
      <w:r w:rsidR="00997C10" w:rsidRPr="001746E7">
        <w:rPr>
          <w:rFonts w:cs="Times New Roman"/>
          <w:szCs w:val="24"/>
        </w:rPr>
        <w:t>Иные документы</w:t>
      </w:r>
      <w:r w:rsidR="00997C10">
        <w:rPr>
          <w:rFonts w:cs="Times New Roman"/>
          <w:szCs w:val="24"/>
        </w:rPr>
        <w:t xml:space="preserve"> обязательные</w:t>
      </w:r>
      <w:r w:rsidR="00997C10" w:rsidRPr="001746E7">
        <w:rPr>
          <w:rFonts w:cs="Times New Roman"/>
          <w:szCs w:val="24"/>
        </w:rPr>
        <w:t xml:space="preserve"> предусмотренные требованиями частей 1, 2 и 4 статьи 55.5 Градостроительного кодекса РФ</w:t>
      </w:r>
      <w:r w:rsidR="00997C10">
        <w:rPr>
          <w:rFonts w:cs="Times New Roman"/>
          <w:szCs w:val="24"/>
        </w:rPr>
        <w:t>, иные документы, которые являются обязательными к разработке для Ассоциации, в том числе в соответствии с требованиями Федерального закона от 01.12.2007 №315-ФЗ «О</w:t>
      </w:r>
      <w:r w:rsidR="003F3553">
        <w:rPr>
          <w:rFonts w:cs="Times New Roman"/>
          <w:szCs w:val="24"/>
        </w:rPr>
        <w:t xml:space="preserve"> саморегулируемых организациях»</w:t>
      </w:r>
      <w:r w:rsidR="00997C10" w:rsidRPr="001746E7">
        <w:rPr>
          <w:rFonts w:cs="Times New Roman"/>
          <w:szCs w:val="24"/>
        </w:rPr>
        <w:t>;</w:t>
      </w:r>
    </w:p>
    <w:p w:rsidR="00997C10" w:rsidRDefault="00997C10" w:rsidP="00785B68">
      <w:pPr>
        <w:jc w:val="both"/>
        <w:rPr>
          <w:rFonts w:cs="Times New Roman"/>
          <w:color w:val="000000" w:themeColor="text1"/>
          <w:szCs w:val="24"/>
        </w:rPr>
      </w:pPr>
    </w:p>
    <w:p w:rsidR="00785B68" w:rsidRPr="0060330D" w:rsidRDefault="00785B68" w:rsidP="00785B68">
      <w:pPr>
        <w:jc w:val="both"/>
        <w:rPr>
          <w:rFonts w:cs="Times New Roman"/>
          <w:color w:val="000000" w:themeColor="text1"/>
          <w:szCs w:val="24"/>
        </w:rPr>
      </w:pPr>
      <w:proofErr w:type="gramStart"/>
      <w:r w:rsidRPr="0060330D">
        <w:rPr>
          <w:rFonts w:cs="Times New Roman"/>
          <w:color w:val="000000" w:themeColor="text1"/>
          <w:szCs w:val="24"/>
        </w:rPr>
        <w:t xml:space="preserve">3) информацию о структуре и компетенции органов управления и специализированных органов Ассоциации, количественном и персональном составе </w:t>
      </w:r>
      <w:r w:rsidRPr="0060330D">
        <w:rPr>
          <w:rFonts w:cs="Times New Roman"/>
          <w:szCs w:val="24"/>
        </w:rPr>
        <w:t>постоянно действующего</w:t>
      </w:r>
      <w:r w:rsidRPr="0060330D">
        <w:rPr>
          <w:rFonts w:cs="Times New Roman"/>
          <w:color w:val="000000" w:themeColor="text1"/>
          <w:szCs w:val="24"/>
        </w:rPr>
        <w:t xml:space="preserve"> </w:t>
      </w:r>
      <w:r w:rsidRPr="0060330D">
        <w:rPr>
          <w:rFonts w:cs="Times New Roman"/>
          <w:szCs w:val="24"/>
        </w:rPr>
        <w:t>коллегиального органа управления Ассоциации</w:t>
      </w:r>
      <w:r w:rsidRPr="0060330D">
        <w:rPr>
          <w:rFonts w:cs="Times New Roman"/>
          <w:color w:val="000000" w:themeColor="text1"/>
          <w:szCs w:val="24"/>
        </w:rPr>
        <w:t xml:space="preserve"> – </w:t>
      </w:r>
      <w:r w:rsidR="008A4E50">
        <w:rPr>
          <w:rFonts w:cs="Times New Roman"/>
          <w:color w:val="000000" w:themeColor="text1"/>
          <w:szCs w:val="24"/>
        </w:rPr>
        <w:t>Правления</w:t>
      </w:r>
      <w:r w:rsidR="008050D4" w:rsidRPr="0060330D">
        <w:rPr>
          <w:rFonts w:cs="Times New Roman"/>
          <w:color w:val="000000" w:themeColor="text1"/>
          <w:szCs w:val="24"/>
        </w:rPr>
        <w:t xml:space="preserve"> </w:t>
      </w:r>
      <w:r w:rsidRPr="0060330D">
        <w:rPr>
          <w:rFonts w:cs="Times New Roman"/>
          <w:color w:val="000000" w:themeColor="text1"/>
          <w:szCs w:val="24"/>
        </w:rPr>
        <w:t xml:space="preserve">Ассоциации (с указанием штатных должностей членов </w:t>
      </w:r>
      <w:r w:rsidR="008A4E50">
        <w:rPr>
          <w:rFonts w:cs="Times New Roman"/>
          <w:color w:val="000000" w:themeColor="text1"/>
          <w:szCs w:val="24"/>
        </w:rPr>
        <w:t>Правления</w:t>
      </w:r>
      <w:r w:rsidRPr="0060330D">
        <w:rPr>
          <w:rFonts w:cs="Times New Roman"/>
          <w:color w:val="000000" w:themeColor="text1"/>
          <w:szCs w:val="24"/>
        </w:rPr>
        <w:t xml:space="preserve"> Ассоциации, в том числе независимых членов, по основному месту работы), о лице, осуществляющем функции единоличного исполнительного органа Ассоциации – </w:t>
      </w:r>
      <w:r w:rsidR="008A4E50">
        <w:rPr>
          <w:rFonts w:cs="Times New Roman"/>
          <w:color w:val="000000" w:themeColor="text1"/>
          <w:szCs w:val="24"/>
        </w:rPr>
        <w:t>исполнительного</w:t>
      </w:r>
      <w:r w:rsidRPr="0060330D">
        <w:rPr>
          <w:rFonts w:cs="Times New Roman"/>
          <w:color w:val="000000" w:themeColor="text1"/>
          <w:szCs w:val="24"/>
        </w:rPr>
        <w:t xml:space="preserve"> директора Ассоциации; </w:t>
      </w:r>
      <w:proofErr w:type="gramEnd"/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 xml:space="preserve">4) решения, принятые общим собранием членов Ассоциации и постоянно действующим коллегиальным органом управления Ассоциации – </w:t>
      </w:r>
      <w:r w:rsidR="008A4E50">
        <w:rPr>
          <w:rFonts w:cs="Times New Roman"/>
          <w:szCs w:val="24"/>
        </w:rPr>
        <w:t>Правление</w:t>
      </w:r>
      <w:r w:rsidR="008050D4" w:rsidRPr="0060330D">
        <w:rPr>
          <w:rFonts w:cs="Times New Roman"/>
          <w:szCs w:val="24"/>
        </w:rPr>
        <w:t xml:space="preserve"> </w:t>
      </w:r>
      <w:r w:rsidRPr="0060330D">
        <w:rPr>
          <w:rFonts w:cs="Times New Roman"/>
          <w:szCs w:val="24"/>
        </w:rPr>
        <w:t xml:space="preserve">Ассоциации; 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>5) информацию об исках и о</w:t>
      </w:r>
      <w:r w:rsidR="001F2846" w:rsidRPr="0060330D">
        <w:rPr>
          <w:rFonts w:cs="Times New Roman"/>
          <w:szCs w:val="24"/>
        </w:rPr>
        <w:t xml:space="preserve"> заявлениях, поданных Ассоциацией</w:t>
      </w:r>
      <w:r w:rsidRPr="0060330D">
        <w:rPr>
          <w:rFonts w:cs="Times New Roman"/>
          <w:szCs w:val="24"/>
        </w:rPr>
        <w:t xml:space="preserve"> в суды; 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 xml:space="preserve">6) информацию о способах и порядке обеспечения имущественной ответственности членов </w:t>
      </w:r>
      <w:proofErr w:type="gramStart"/>
      <w:r w:rsidRPr="0060330D">
        <w:rPr>
          <w:rFonts w:cs="Times New Roman"/>
          <w:szCs w:val="24"/>
        </w:rPr>
        <w:t>Ассоциации</w:t>
      </w:r>
      <w:proofErr w:type="gramEnd"/>
      <w:r w:rsidRPr="0060330D">
        <w:rPr>
          <w:rFonts w:cs="Times New Roman"/>
          <w:szCs w:val="24"/>
        </w:rPr>
        <w:t xml:space="preserve"> перед потребителями произведенных ими товаров (работ, услуг) и иными лицами; 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>7) информацию об управляющей компании, с которой Ассоциацией заключен договор (ее наименование, место нахождения, информацию об имеющейся лицензии, номера контактных телефонов), о специализированном депозитарии, с которым Ассоциацией заключен договор (его наименование, место нахождения, информацию об имеющейся лицензии, номера контактных телефонов), в случае, ес</w:t>
      </w:r>
      <w:r w:rsidR="004A1C42" w:rsidRPr="0060330D">
        <w:rPr>
          <w:rFonts w:cs="Times New Roman"/>
          <w:szCs w:val="24"/>
        </w:rPr>
        <w:t>ли формирование компенсационных фондов</w:t>
      </w:r>
      <w:r w:rsidRPr="0060330D">
        <w:rPr>
          <w:rFonts w:cs="Times New Roman"/>
          <w:szCs w:val="24"/>
        </w:rPr>
        <w:t xml:space="preserve"> применяется в качестве способа обеспечения ответственности членов </w:t>
      </w:r>
      <w:proofErr w:type="gramStart"/>
      <w:r w:rsidRPr="0060330D">
        <w:rPr>
          <w:rFonts w:cs="Times New Roman"/>
          <w:szCs w:val="24"/>
        </w:rPr>
        <w:t>Ассоциации</w:t>
      </w:r>
      <w:proofErr w:type="gramEnd"/>
      <w:r w:rsidRPr="0060330D">
        <w:rPr>
          <w:rFonts w:cs="Times New Roman"/>
          <w:szCs w:val="24"/>
        </w:rPr>
        <w:t xml:space="preserve"> перед потребителями произведенных ими товаров (работ, услуг) и раз</w:t>
      </w:r>
      <w:r w:rsidR="004A1C42" w:rsidRPr="0060330D">
        <w:rPr>
          <w:rFonts w:cs="Times New Roman"/>
          <w:szCs w:val="24"/>
        </w:rPr>
        <w:t>мещение средств компенсационных фондов</w:t>
      </w:r>
      <w:r w:rsidRPr="0060330D">
        <w:rPr>
          <w:rFonts w:cs="Times New Roman"/>
          <w:szCs w:val="24"/>
        </w:rPr>
        <w:t xml:space="preserve"> осуществляется через управляющую компанию; 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 xml:space="preserve"> 8) информацию о составе и стоимости имущества </w:t>
      </w:r>
      <w:r w:rsidR="004A1C42" w:rsidRPr="0060330D">
        <w:rPr>
          <w:rFonts w:cs="Times New Roman"/>
          <w:szCs w:val="24"/>
        </w:rPr>
        <w:t xml:space="preserve">компенсационного фонда возмещения вреда, компенсационного фонда обеспечения договорных обязательств (в случае его формирования) </w:t>
      </w:r>
      <w:r w:rsidRPr="0060330D">
        <w:rPr>
          <w:rFonts w:cs="Times New Roman"/>
          <w:szCs w:val="24"/>
        </w:rPr>
        <w:t xml:space="preserve"> Ассоциации, а также информацию о фактах осуществления выплат из </w:t>
      </w:r>
      <w:r w:rsidR="004A1C42" w:rsidRPr="0060330D">
        <w:rPr>
          <w:rFonts w:cs="Times New Roman"/>
          <w:szCs w:val="24"/>
        </w:rPr>
        <w:t>компенсационного фонда возмещения вреда, компенсационного фонда обеспечения договорных обязательств (в случае его формирования)</w:t>
      </w:r>
      <w:r w:rsidRPr="0060330D">
        <w:rPr>
          <w:rFonts w:cs="Times New Roman"/>
          <w:szCs w:val="24"/>
        </w:rPr>
        <w:t xml:space="preserve"> Ассоциации в целях обеспечения имущественной ответственности членов </w:t>
      </w:r>
      <w:proofErr w:type="gramStart"/>
      <w:r w:rsidRPr="0060330D">
        <w:rPr>
          <w:rFonts w:cs="Times New Roman"/>
          <w:szCs w:val="24"/>
        </w:rPr>
        <w:t>Ассоциации</w:t>
      </w:r>
      <w:proofErr w:type="gramEnd"/>
      <w:r w:rsidRPr="0060330D">
        <w:rPr>
          <w:rFonts w:cs="Times New Roman"/>
          <w:szCs w:val="24"/>
        </w:rPr>
        <w:t xml:space="preserve"> перед потребителями произведенных ими товаров (работ, услуг) и иными лицами и об основаниях таких выплат, если такие выплаты осуществлялись; 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>9) информацию о порядке осуществления аттестации членов Ассоциации или их работников в случае, если федера</w:t>
      </w:r>
      <w:r w:rsidR="00147F56" w:rsidRPr="0060330D">
        <w:rPr>
          <w:rFonts w:cs="Times New Roman"/>
          <w:szCs w:val="24"/>
        </w:rPr>
        <w:t>льным законом и (или) Ассоциацией</w:t>
      </w:r>
      <w:r w:rsidRPr="0060330D">
        <w:rPr>
          <w:rFonts w:cs="Times New Roman"/>
          <w:szCs w:val="24"/>
        </w:rPr>
        <w:t xml:space="preserve"> установлено требование о прохождении аттестации членами Ассоциации или их работниками; 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 xml:space="preserve">10) копию в электронной форме плана проверок членов Ассоциации, а также общую информацию о проверках, проведенных в отношении членов Ассоциации за два предшествующих года, а также их результатах; 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>11) годовую бухгалтерскую (финансовую) отчетность Ассоциац</w:t>
      </w:r>
      <w:proofErr w:type="gramStart"/>
      <w:r w:rsidRPr="0060330D">
        <w:rPr>
          <w:rFonts w:cs="Times New Roman"/>
          <w:szCs w:val="24"/>
        </w:rPr>
        <w:t>ии и ау</w:t>
      </w:r>
      <w:proofErr w:type="gramEnd"/>
      <w:r w:rsidRPr="0060330D">
        <w:rPr>
          <w:rFonts w:cs="Times New Roman"/>
          <w:szCs w:val="24"/>
        </w:rPr>
        <w:t xml:space="preserve">диторское заключение в отношении указанной отчетности; 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 xml:space="preserve">12) полное и (в случае, если имеется) сокращенное наименование Ассоциации, место его нахождения, номера контактных телефонов и адрес электронной почты, полные и (в </w:t>
      </w:r>
      <w:r w:rsidRPr="0060330D">
        <w:rPr>
          <w:rFonts w:cs="Times New Roman"/>
          <w:szCs w:val="24"/>
        </w:rPr>
        <w:lastRenderedPageBreak/>
        <w:t xml:space="preserve">случае, если имеются) сокращенные наименования некоммерческих организаций, членом которых является Ассоциация, места их нахождения, номера контактных телефонов и адреса электронной почты; 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 xml:space="preserve">13) наименование, адрес и номера контактных телефонов органа надзора за Ассоциацией, как саморегулируемой организацией; 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997C10" w:rsidRPr="0060330D" w:rsidRDefault="00785B68" w:rsidP="00997C10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 xml:space="preserve">14) </w:t>
      </w:r>
      <w:r w:rsidR="00997C10" w:rsidRPr="000A2C60">
        <w:rPr>
          <w:rFonts w:eastAsia="Times New Roman" w:cs="Times New Roman"/>
          <w:szCs w:val="24"/>
          <w:lang w:eastAsia="ru-RU"/>
        </w:rPr>
        <w:t>Информация о кредитной организации, в которой размещены средства компенсационного фонда возмещения вреда и средства компенсационного фонда обеспечения договорных обязательств (в случае формирования такого компенсационного фонда). Указанная информация подлежит изменению в течение пяти рабочих дней со дня, следующего за днем наступления события, повл</w:t>
      </w:r>
      <w:r w:rsidR="00997C10">
        <w:rPr>
          <w:rFonts w:eastAsia="Times New Roman" w:cs="Times New Roman"/>
          <w:szCs w:val="24"/>
          <w:lang w:eastAsia="ru-RU"/>
        </w:rPr>
        <w:t>екшего за собой такие изменения</w:t>
      </w:r>
      <w:r w:rsidR="00997C10" w:rsidRPr="001746E7">
        <w:rPr>
          <w:rFonts w:cs="Times New Roman"/>
          <w:szCs w:val="24"/>
        </w:rPr>
        <w:t>;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>15) иную</w:t>
      </w:r>
      <w:r w:rsidR="00737450" w:rsidRPr="0060330D">
        <w:rPr>
          <w:rFonts w:cs="Times New Roman"/>
          <w:szCs w:val="24"/>
        </w:rPr>
        <w:t>,</w:t>
      </w:r>
      <w:r w:rsidRPr="0060330D">
        <w:rPr>
          <w:rFonts w:cs="Times New Roman"/>
          <w:szCs w:val="24"/>
        </w:rPr>
        <w:t xml:space="preserve"> предусмотренную федеральными законами и (или) Ассоциаци</w:t>
      </w:r>
      <w:r w:rsidR="00737450" w:rsidRPr="0060330D">
        <w:rPr>
          <w:rFonts w:cs="Times New Roman"/>
          <w:szCs w:val="24"/>
        </w:rPr>
        <w:t xml:space="preserve">ей, </w:t>
      </w:r>
      <w:r w:rsidR="000C324A" w:rsidRPr="0060330D">
        <w:rPr>
          <w:rFonts w:cs="Times New Roman"/>
          <w:szCs w:val="24"/>
        </w:rPr>
        <w:t>информацию</w:t>
      </w:r>
      <w:r w:rsidR="005F7A9E" w:rsidRPr="0060330D">
        <w:rPr>
          <w:rFonts w:cs="Times New Roman"/>
          <w:szCs w:val="24"/>
        </w:rPr>
        <w:t>,</w:t>
      </w:r>
      <w:r w:rsidR="000C324A" w:rsidRPr="0060330D">
        <w:rPr>
          <w:rFonts w:cs="Times New Roman"/>
          <w:szCs w:val="24"/>
        </w:rPr>
        <w:t xml:space="preserve"> в том числе информацию</w:t>
      </w:r>
      <w:r w:rsidR="005F7A9E" w:rsidRPr="0060330D">
        <w:rPr>
          <w:rFonts w:cs="Times New Roman"/>
          <w:szCs w:val="24"/>
        </w:rPr>
        <w:t xml:space="preserve"> и  (или) документы  предусмотренные требованиями статьи 55.9 Градостроительного кодекса РФ.</w:t>
      </w:r>
    </w:p>
    <w:p w:rsidR="001D4548" w:rsidRPr="0060330D" w:rsidRDefault="001D454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center"/>
        <w:rPr>
          <w:rFonts w:cs="Times New Roman"/>
          <w:b/>
          <w:szCs w:val="24"/>
        </w:rPr>
      </w:pPr>
      <w:r w:rsidRPr="0060330D">
        <w:rPr>
          <w:rFonts w:cs="Times New Roman"/>
          <w:b/>
          <w:szCs w:val="24"/>
        </w:rPr>
        <w:t>Статья 4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 xml:space="preserve">Документы и информация, предусмотренные статьей 3 настоящего Положения, размещаются Ассоциацией на официальном сайте в порядке и в сроки, предусмотренные 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 xml:space="preserve">Федеральным законом от 01.12.2007 г. № 315-ФЗ «О саморегулируемых организациях», а 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 xml:space="preserve">также Градостроительным кодексом РФ. Ответственным за своевременное и достоверное 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 xml:space="preserve">размещение документов и информации на официальном сайте Ассоциации является </w:t>
      </w:r>
      <w:r w:rsidR="008A4E50">
        <w:rPr>
          <w:rFonts w:cs="Times New Roman"/>
          <w:szCs w:val="24"/>
        </w:rPr>
        <w:t>исполнительный</w:t>
      </w:r>
      <w:r w:rsidRPr="0060330D">
        <w:rPr>
          <w:rFonts w:cs="Times New Roman"/>
          <w:szCs w:val="24"/>
        </w:rPr>
        <w:t xml:space="preserve"> директор Ассоциации и (или) иное уполномоченное лицо. 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center"/>
        <w:rPr>
          <w:rFonts w:cs="Times New Roman"/>
          <w:b/>
          <w:szCs w:val="24"/>
        </w:rPr>
      </w:pPr>
      <w:r w:rsidRPr="0060330D">
        <w:rPr>
          <w:rFonts w:cs="Times New Roman"/>
          <w:b/>
          <w:szCs w:val="24"/>
        </w:rPr>
        <w:t>Статья 5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DF0AB7" w:rsidRPr="0060330D" w:rsidRDefault="004A1C42" w:rsidP="00DF0AB7">
      <w:pPr>
        <w:rPr>
          <w:rFonts w:cs="Times New Roman"/>
          <w:color w:val="000000"/>
          <w:spacing w:val="3"/>
          <w:szCs w:val="24"/>
        </w:rPr>
      </w:pPr>
      <w:proofErr w:type="gramStart"/>
      <w:r w:rsidRPr="0060330D">
        <w:rPr>
          <w:rFonts w:cs="Times New Roman"/>
          <w:szCs w:val="24"/>
        </w:rPr>
        <w:t>Сведения, докуме</w:t>
      </w:r>
      <w:r w:rsidR="005E5A17" w:rsidRPr="0060330D">
        <w:rPr>
          <w:rFonts w:cs="Times New Roman"/>
          <w:szCs w:val="24"/>
        </w:rPr>
        <w:t>нты и информация</w:t>
      </w:r>
      <w:r w:rsidRPr="0060330D">
        <w:rPr>
          <w:rFonts w:cs="Times New Roman"/>
          <w:szCs w:val="24"/>
        </w:rPr>
        <w:t>,  подлежащие размещению на официальном сайте Ассоциации, должны быть размещены с учетом требований</w:t>
      </w:r>
      <w:r w:rsidR="00785B68" w:rsidRPr="0060330D">
        <w:rPr>
          <w:rFonts w:cs="Times New Roman"/>
          <w:szCs w:val="24"/>
        </w:rPr>
        <w:t xml:space="preserve">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</w:t>
      </w:r>
      <w:r w:rsidRPr="0060330D">
        <w:rPr>
          <w:rFonts w:cs="Times New Roman"/>
          <w:szCs w:val="24"/>
        </w:rPr>
        <w:t>требований</w:t>
      </w:r>
      <w:r w:rsidR="00785B68" w:rsidRPr="0060330D">
        <w:rPr>
          <w:rFonts w:cs="Times New Roman"/>
          <w:szCs w:val="24"/>
        </w:rPr>
        <w:t xml:space="preserve"> к технологическим, программным, лингвистическим средствам обеспечения пользования официальными сайтами таких саморегулиру</w:t>
      </w:r>
      <w:r w:rsidRPr="0060330D">
        <w:rPr>
          <w:rFonts w:cs="Times New Roman"/>
          <w:szCs w:val="24"/>
        </w:rPr>
        <w:t>емых организаций</w:t>
      </w:r>
      <w:r w:rsidR="00DF0AB7" w:rsidRPr="0060330D">
        <w:rPr>
          <w:rFonts w:cs="Times New Roman"/>
          <w:szCs w:val="24"/>
        </w:rPr>
        <w:t>, устано</w:t>
      </w:r>
      <w:r w:rsidRPr="0060330D">
        <w:rPr>
          <w:rFonts w:cs="Times New Roman"/>
          <w:szCs w:val="24"/>
        </w:rPr>
        <w:t>вленных</w:t>
      </w:r>
      <w:r w:rsidR="00DF0AB7" w:rsidRPr="0060330D">
        <w:rPr>
          <w:rFonts w:cs="Times New Roman"/>
          <w:szCs w:val="24"/>
        </w:rPr>
        <w:t xml:space="preserve"> </w:t>
      </w:r>
      <w:r w:rsidR="00785B68" w:rsidRPr="0060330D">
        <w:rPr>
          <w:rFonts w:cs="Times New Roman"/>
          <w:szCs w:val="24"/>
        </w:rPr>
        <w:t xml:space="preserve"> </w:t>
      </w:r>
      <w:r w:rsidR="00DF0AB7" w:rsidRPr="0060330D">
        <w:rPr>
          <w:rFonts w:cs="Times New Roman"/>
          <w:color w:val="000000"/>
          <w:spacing w:val="3"/>
          <w:szCs w:val="24"/>
        </w:rPr>
        <w:t>Приказом  Министерства экономического развития Российской Федерации (Минэкономразвития Рос</w:t>
      </w:r>
      <w:r w:rsidR="00377D67">
        <w:rPr>
          <w:rFonts w:cs="Times New Roman"/>
          <w:color w:val="000000"/>
          <w:spacing w:val="3"/>
          <w:szCs w:val="24"/>
        </w:rPr>
        <w:t>сии) от 14 октября</w:t>
      </w:r>
      <w:proofErr w:type="gramEnd"/>
      <w:r w:rsidR="00377D67">
        <w:rPr>
          <w:rFonts w:cs="Times New Roman"/>
          <w:color w:val="000000"/>
          <w:spacing w:val="3"/>
          <w:szCs w:val="24"/>
        </w:rPr>
        <w:t xml:space="preserve"> 2020 г. N 678</w:t>
      </w:r>
      <w:r w:rsidR="00DF0AB7" w:rsidRPr="0060330D">
        <w:rPr>
          <w:rFonts w:cs="Times New Roman"/>
          <w:color w:val="000000"/>
          <w:spacing w:val="3"/>
          <w:szCs w:val="24"/>
        </w:rPr>
        <w:t xml:space="preserve"> "Об утверждении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организаций"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5E5A17" w:rsidRPr="0060330D" w:rsidRDefault="005E5A17" w:rsidP="00785B68">
      <w:pPr>
        <w:jc w:val="center"/>
        <w:rPr>
          <w:rFonts w:cs="Times New Roman"/>
          <w:b/>
          <w:szCs w:val="24"/>
        </w:rPr>
      </w:pPr>
    </w:p>
    <w:p w:rsidR="00785B68" w:rsidRPr="0060330D" w:rsidRDefault="00785B68" w:rsidP="00785B68">
      <w:pPr>
        <w:jc w:val="center"/>
        <w:rPr>
          <w:rFonts w:cs="Times New Roman"/>
          <w:b/>
          <w:szCs w:val="24"/>
        </w:rPr>
      </w:pPr>
      <w:r w:rsidRPr="0060330D">
        <w:rPr>
          <w:rFonts w:cs="Times New Roman"/>
          <w:b/>
          <w:szCs w:val="24"/>
        </w:rPr>
        <w:t>Статья 6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 xml:space="preserve"> Ассоциация представляет информацию в федеральные органы исполнительной власти в порядке, установленном законодательством Российской Федерации. 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center"/>
        <w:rPr>
          <w:rFonts w:cs="Times New Roman"/>
          <w:b/>
          <w:szCs w:val="24"/>
        </w:rPr>
      </w:pPr>
      <w:r w:rsidRPr="00C140EE">
        <w:rPr>
          <w:rFonts w:cs="Times New Roman"/>
          <w:b/>
          <w:szCs w:val="24"/>
        </w:rPr>
        <w:t>Статья 7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lastRenderedPageBreak/>
        <w:t xml:space="preserve">Ассоциация наряду с раскрытием информации, указанной в статье 3 настоящего Положения, вправе раскрывать иную информацию о своей деятельности и деятельности своих членов по решению Общего собрания членов Ассоциации, </w:t>
      </w:r>
      <w:r w:rsidR="008A4E50">
        <w:rPr>
          <w:rFonts w:cs="Times New Roman"/>
          <w:szCs w:val="24"/>
        </w:rPr>
        <w:t>Правления</w:t>
      </w:r>
      <w:r w:rsidRPr="0060330D">
        <w:rPr>
          <w:rFonts w:cs="Times New Roman"/>
          <w:szCs w:val="24"/>
        </w:rPr>
        <w:t xml:space="preserve"> Ассоциации</w:t>
      </w:r>
      <w:r w:rsidR="00C140EE">
        <w:rPr>
          <w:rFonts w:cs="Times New Roman"/>
          <w:szCs w:val="24"/>
        </w:rPr>
        <w:t>,</w:t>
      </w:r>
      <w:r w:rsidRPr="0060330D">
        <w:rPr>
          <w:rFonts w:cs="Times New Roman"/>
          <w:szCs w:val="24"/>
        </w:rPr>
        <w:t xml:space="preserve"> </w:t>
      </w:r>
    </w:p>
    <w:p w:rsidR="00785B68" w:rsidRPr="0060330D" w:rsidRDefault="008A4E50" w:rsidP="00785B6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исполнительного</w:t>
      </w:r>
      <w:r w:rsidR="00785B68" w:rsidRPr="0060330D">
        <w:rPr>
          <w:rFonts w:cs="Times New Roman"/>
          <w:szCs w:val="24"/>
        </w:rPr>
        <w:t xml:space="preserve"> директора Ассоциации, если такое раскрытие не влечет за собой нарушение установленных членами Ассоциации порядка и условий доступа к информации, составляющей коммерческую тайну, а также возникновение конфликта инт</w:t>
      </w:r>
      <w:r w:rsidR="00DF0AB7" w:rsidRPr="0060330D">
        <w:rPr>
          <w:rFonts w:cs="Times New Roman"/>
          <w:szCs w:val="24"/>
        </w:rPr>
        <w:t>ересов Ассоциации, интересов её</w:t>
      </w:r>
      <w:r w:rsidR="00785B68" w:rsidRPr="0060330D">
        <w:rPr>
          <w:rFonts w:cs="Times New Roman"/>
          <w:szCs w:val="24"/>
        </w:rPr>
        <w:t xml:space="preserve"> членов и определяется Ассоциацией в качестве обоснованной меры повышения качества саморегулирования и информационной открытос</w:t>
      </w:r>
      <w:r w:rsidR="00DF0AB7" w:rsidRPr="0060330D">
        <w:rPr>
          <w:rFonts w:cs="Times New Roman"/>
          <w:szCs w:val="24"/>
        </w:rPr>
        <w:t>ти деятельности Ассоциац</w:t>
      </w:r>
      <w:proofErr w:type="gramStart"/>
      <w:r w:rsidR="00DF0AB7" w:rsidRPr="0060330D">
        <w:rPr>
          <w:rFonts w:cs="Times New Roman"/>
          <w:szCs w:val="24"/>
        </w:rPr>
        <w:t>ии и её</w:t>
      </w:r>
      <w:proofErr w:type="gramEnd"/>
      <w:r w:rsidR="00785B68" w:rsidRPr="0060330D">
        <w:rPr>
          <w:rFonts w:cs="Times New Roman"/>
          <w:szCs w:val="24"/>
        </w:rPr>
        <w:t xml:space="preserve"> членов. 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center"/>
        <w:rPr>
          <w:rFonts w:cs="Times New Roman"/>
          <w:b/>
          <w:szCs w:val="24"/>
        </w:rPr>
      </w:pPr>
      <w:r w:rsidRPr="0060330D">
        <w:rPr>
          <w:rFonts w:cs="Times New Roman"/>
          <w:b/>
          <w:szCs w:val="24"/>
        </w:rPr>
        <w:t>Статья 8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 xml:space="preserve"> Получение, использование, обработка, хранение и защита информации, неправомерное использование которой может причинить моральный вред и (или) имущественный ущерб членам Ассоциации или создать предпосылки для причинения так</w:t>
      </w:r>
      <w:r w:rsidR="00BC74C4" w:rsidRPr="0060330D">
        <w:rPr>
          <w:rFonts w:cs="Times New Roman"/>
          <w:szCs w:val="24"/>
        </w:rPr>
        <w:t>ого</w:t>
      </w:r>
      <w:r w:rsidRPr="0060330D">
        <w:rPr>
          <w:rFonts w:cs="Times New Roman"/>
          <w:szCs w:val="24"/>
        </w:rPr>
        <w:t xml:space="preserve"> вреда и (или) ущерба, могут осуществляться только гарантированно надежными способами и средствами, имеющими соответствующие сертификаты и рекомендуемыми специализированными органами по защите информации. При необходимости система мер 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 xml:space="preserve">безопасности конфиденциальной информации разрабатывается и обеспечивается с привлечением специализированных организаций по защите информации. 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center"/>
        <w:rPr>
          <w:rFonts w:cs="Times New Roman"/>
          <w:b/>
          <w:szCs w:val="24"/>
        </w:rPr>
      </w:pPr>
      <w:r w:rsidRPr="0060330D">
        <w:rPr>
          <w:rFonts w:cs="Times New Roman"/>
          <w:b/>
          <w:szCs w:val="24"/>
        </w:rPr>
        <w:t>Статья 9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 xml:space="preserve"> Ассоциация несет перед своими членами ответств</w:t>
      </w:r>
      <w:r w:rsidR="00DF0AB7" w:rsidRPr="0060330D">
        <w:rPr>
          <w:rFonts w:cs="Times New Roman"/>
          <w:szCs w:val="24"/>
        </w:rPr>
        <w:t>енность за действия её</w:t>
      </w:r>
      <w:r w:rsidRPr="0060330D">
        <w:rPr>
          <w:rFonts w:cs="Times New Roman"/>
          <w:szCs w:val="24"/>
        </w:rPr>
        <w:t xml:space="preserve"> должностных лиц и иных работников, связанные с неправомерным использованием информации, указанной в статье 8 настоящего Положения. 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center"/>
        <w:rPr>
          <w:rFonts w:cs="Times New Roman"/>
          <w:b/>
          <w:szCs w:val="24"/>
        </w:rPr>
      </w:pPr>
      <w:r w:rsidRPr="0060330D">
        <w:rPr>
          <w:rFonts w:cs="Times New Roman"/>
          <w:b/>
          <w:szCs w:val="24"/>
        </w:rPr>
        <w:t>Статья 10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821C62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>Ассоциация несет ответственность за неисполнение и (или) ненадлежащее исполнение обязанностей по раскрытию и защите информации в соответствии с законодательством Российской Федерации.</w:t>
      </w:r>
    </w:p>
    <w:p w:rsidR="007D14BE" w:rsidRDefault="007D14BE" w:rsidP="007D14BE">
      <w:pPr>
        <w:jc w:val="center"/>
        <w:rPr>
          <w:rFonts w:cs="Times New Roman"/>
          <w:b/>
          <w:szCs w:val="24"/>
        </w:rPr>
      </w:pPr>
    </w:p>
    <w:p w:rsidR="007D14BE" w:rsidRDefault="007D14BE" w:rsidP="007D14BE">
      <w:pPr>
        <w:jc w:val="center"/>
        <w:rPr>
          <w:rFonts w:cs="Times New Roman"/>
          <w:b/>
          <w:szCs w:val="24"/>
        </w:rPr>
      </w:pPr>
      <w:r w:rsidRPr="0060330D">
        <w:rPr>
          <w:rFonts w:cs="Times New Roman"/>
          <w:b/>
          <w:szCs w:val="24"/>
        </w:rPr>
        <w:t>Статья 1</w:t>
      </w:r>
      <w:r>
        <w:rPr>
          <w:rFonts w:cs="Times New Roman"/>
          <w:b/>
          <w:szCs w:val="24"/>
        </w:rPr>
        <w:t>1</w:t>
      </w:r>
    </w:p>
    <w:p w:rsidR="007D14BE" w:rsidRPr="0060330D" w:rsidRDefault="007D14BE" w:rsidP="007D14BE">
      <w:pPr>
        <w:jc w:val="center"/>
        <w:rPr>
          <w:rFonts w:cs="Times New Roman"/>
          <w:b/>
          <w:szCs w:val="24"/>
        </w:rPr>
      </w:pPr>
    </w:p>
    <w:p w:rsidR="007D14BE" w:rsidRPr="0060330D" w:rsidRDefault="007D14BE" w:rsidP="00785B68">
      <w:pPr>
        <w:jc w:val="both"/>
        <w:rPr>
          <w:rFonts w:cs="Times New Roman"/>
          <w:szCs w:val="24"/>
        </w:rPr>
      </w:pPr>
      <w:r w:rsidRPr="007D14BE">
        <w:rPr>
          <w:rFonts w:cs="Times New Roman"/>
          <w:szCs w:val="24"/>
        </w:rPr>
        <w:t>Настоящее положение, изменения, внесенные в него, решени</w:t>
      </w:r>
      <w:r>
        <w:rPr>
          <w:rFonts w:cs="Times New Roman"/>
          <w:szCs w:val="24"/>
        </w:rPr>
        <w:t>е</w:t>
      </w:r>
      <w:r w:rsidRPr="007D14BE">
        <w:rPr>
          <w:rFonts w:cs="Times New Roman"/>
          <w:szCs w:val="24"/>
        </w:rPr>
        <w:t xml:space="preserve"> о признании его  утратившим силу вступают в силу не ранее</w:t>
      </w:r>
      <w:r>
        <w:rPr>
          <w:rFonts w:cs="Times New Roman"/>
          <w:szCs w:val="24"/>
        </w:rPr>
        <w:t>,</w:t>
      </w:r>
      <w:bookmarkStart w:id="0" w:name="_GoBack"/>
      <w:bookmarkEnd w:id="0"/>
      <w:r w:rsidRPr="007D14BE">
        <w:rPr>
          <w:rFonts w:cs="Times New Roman"/>
          <w:szCs w:val="24"/>
        </w:rPr>
        <w:t xml:space="preserve"> чем через десять дней после дня их принятия.</w:t>
      </w:r>
    </w:p>
    <w:sectPr w:rsidR="007D14BE" w:rsidRPr="0060330D" w:rsidSect="00821C6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A96" w:rsidRDefault="00386A96" w:rsidP="00BC74C4">
      <w:r>
        <w:separator/>
      </w:r>
    </w:p>
  </w:endnote>
  <w:endnote w:type="continuationSeparator" w:id="0">
    <w:p w:rsidR="00386A96" w:rsidRDefault="00386A96" w:rsidP="00BC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4361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C324A" w:rsidRPr="00BC74C4" w:rsidRDefault="00F45A9C">
        <w:pPr>
          <w:pStyle w:val="a5"/>
          <w:jc w:val="right"/>
          <w:rPr>
            <w:sz w:val="20"/>
            <w:szCs w:val="20"/>
          </w:rPr>
        </w:pPr>
        <w:r w:rsidRPr="00BC74C4">
          <w:rPr>
            <w:sz w:val="20"/>
            <w:szCs w:val="20"/>
          </w:rPr>
          <w:fldChar w:fldCharType="begin"/>
        </w:r>
        <w:r w:rsidR="000C324A" w:rsidRPr="00BC74C4">
          <w:rPr>
            <w:sz w:val="20"/>
            <w:szCs w:val="20"/>
          </w:rPr>
          <w:instrText xml:space="preserve"> PAGE   \* MERGEFORMAT </w:instrText>
        </w:r>
        <w:r w:rsidRPr="00BC74C4">
          <w:rPr>
            <w:sz w:val="20"/>
            <w:szCs w:val="20"/>
          </w:rPr>
          <w:fldChar w:fldCharType="separate"/>
        </w:r>
        <w:r w:rsidR="007D14BE">
          <w:rPr>
            <w:noProof/>
            <w:sz w:val="20"/>
            <w:szCs w:val="20"/>
          </w:rPr>
          <w:t>2</w:t>
        </w:r>
        <w:r w:rsidRPr="00BC74C4">
          <w:rPr>
            <w:sz w:val="20"/>
            <w:szCs w:val="20"/>
          </w:rPr>
          <w:fldChar w:fldCharType="end"/>
        </w:r>
      </w:p>
    </w:sdtContent>
  </w:sdt>
  <w:p w:rsidR="000C324A" w:rsidRDefault="000C32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A96" w:rsidRDefault="00386A96" w:rsidP="00BC74C4">
      <w:r>
        <w:separator/>
      </w:r>
    </w:p>
  </w:footnote>
  <w:footnote w:type="continuationSeparator" w:id="0">
    <w:p w:rsidR="00386A96" w:rsidRDefault="00386A96" w:rsidP="00BC7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8537E"/>
    <w:multiLevelType w:val="hybridMultilevel"/>
    <w:tmpl w:val="8B0834EA"/>
    <w:lvl w:ilvl="0" w:tplc="AA40FB0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21E8D"/>
    <w:multiLevelType w:val="hybridMultilevel"/>
    <w:tmpl w:val="EE921516"/>
    <w:lvl w:ilvl="0" w:tplc="394CA43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68"/>
    <w:rsid w:val="000007E7"/>
    <w:rsid w:val="00011C23"/>
    <w:rsid w:val="000171B2"/>
    <w:rsid w:val="00020E98"/>
    <w:rsid w:val="0002364B"/>
    <w:rsid w:val="00023BBB"/>
    <w:rsid w:val="00065601"/>
    <w:rsid w:val="00086221"/>
    <w:rsid w:val="000A6963"/>
    <w:rsid w:val="000B0E6A"/>
    <w:rsid w:val="000C324A"/>
    <w:rsid w:val="001467FC"/>
    <w:rsid w:val="00147F56"/>
    <w:rsid w:val="00153405"/>
    <w:rsid w:val="00156BC1"/>
    <w:rsid w:val="00187387"/>
    <w:rsid w:val="001C4BE5"/>
    <w:rsid w:val="001C5186"/>
    <w:rsid w:val="001D4548"/>
    <w:rsid w:val="001F2846"/>
    <w:rsid w:val="001F48B4"/>
    <w:rsid w:val="00223639"/>
    <w:rsid w:val="00237043"/>
    <w:rsid w:val="00250CA7"/>
    <w:rsid w:val="00267259"/>
    <w:rsid w:val="002949E5"/>
    <w:rsid w:val="002B744C"/>
    <w:rsid w:val="002D3670"/>
    <w:rsid w:val="002E181C"/>
    <w:rsid w:val="002F0357"/>
    <w:rsid w:val="00312307"/>
    <w:rsid w:val="00360CD2"/>
    <w:rsid w:val="00366262"/>
    <w:rsid w:val="00377D67"/>
    <w:rsid w:val="00386A96"/>
    <w:rsid w:val="003F3553"/>
    <w:rsid w:val="00431B12"/>
    <w:rsid w:val="004819DE"/>
    <w:rsid w:val="00491F80"/>
    <w:rsid w:val="004A1C42"/>
    <w:rsid w:val="004D2EC3"/>
    <w:rsid w:val="004E40EF"/>
    <w:rsid w:val="005859E2"/>
    <w:rsid w:val="005B6B45"/>
    <w:rsid w:val="005D1603"/>
    <w:rsid w:val="005E0807"/>
    <w:rsid w:val="005E5A17"/>
    <w:rsid w:val="005F6663"/>
    <w:rsid w:val="005F7A9E"/>
    <w:rsid w:val="0060330D"/>
    <w:rsid w:val="006101D0"/>
    <w:rsid w:val="0063118E"/>
    <w:rsid w:val="00632CBD"/>
    <w:rsid w:val="006809F2"/>
    <w:rsid w:val="006A77E9"/>
    <w:rsid w:val="007010C6"/>
    <w:rsid w:val="00737450"/>
    <w:rsid w:val="007468DB"/>
    <w:rsid w:val="00785B68"/>
    <w:rsid w:val="007B5631"/>
    <w:rsid w:val="007C1750"/>
    <w:rsid w:val="007C59DB"/>
    <w:rsid w:val="007D14BE"/>
    <w:rsid w:val="008050D4"/>
    <w:rsid w:val="00817D7F"/>
    <w:rsid w:val="00821C62"/>
    <w:rsid w:val="00830BD6"/>
    <w:rsid w:val="00842040"/>
    <w:rsid w:val="00857E88"/>
    <w:rsid w:val="00867F8F"/>
    <w:rsid w:val="00884B47"/>
    <w:rsid w:val="00892BD0"/>
    <w:rsid w:val="008A4E50"/>
    <w:rsid w:val="009274E9"/>
    <w:rsid w:val="009577BB"/>
    <w:rsid w:val="009656E2"/>
    <w:rsid w:val="00991651"/>
    <w:rsid w:val="00997C10"/>
    <w:rsid w:val="009E71BF"/>
    <w:rsid w:val="00A10B19"/>
    <w:rsid w:val="00A25A2C"/>
    <w:rsid w:val="00A328EA"/>
    <w:rsid w:val="00A479A1"/>
    <w:rsid w:val="00A50923"/>
    <w:rsid w:val="00A639B7"/>
    <w:rsid w:val="00AD0F32"/>
    <w:rsid w:val="00AD36F3"/>
    <w:rsid w:val="00AF455A"/>
    <w:rsid w:val="00B33576"/>
    <w:rsid w:val="00B4565E"/>
    <w:rsid w:val="00B5349B"/>
    <w:rsid w:val="00B863CC"/>
    <w:rsid w:val="00B96FD9"/>
    <w:rsid w:val="00BC74C4"/>
    <w:rsid w:val="00BF2A4B"/>
    <w:rsid w:val="00BF6176"/>
    <w:rsid w:val="00C06CA6"/>
    <w:rsid w:val="00C07D80"/>
    <w:rsid w:val="00C13DC5"/>
    <w:rsid w:val="00C140EE"/>
    <w:rsid w:val="00C352B4"/>
    <w:rsid w:val="00CB3B1A"/>
    <w:rsid w:val="00CD315A"/>
    <w:rsid w:val="00CF0AA5"/>
    <w:rsid w:val="00D07C7A"/>
    <w:rsid w:val="00D27E3D"/>
    <w:rsid w:val="00D7432A"/>
    <w:rsid w:val="00D84F3E"/>
    <w:rsid w:val="00DB2DE6"/>
    <w:rsid w:val="00DC75CD"/>
    <w:rsid w:val="00DE42DF"/>
    <w:rsid w:val="00DF0AB7"/>
    <w:rsid w:val="00DF4DB5"/>
    <w:rsid w:val="00DF7A34"/>
    <w:rsid w:val="00E24280"/>
    <w:rsid w:val="00E3546E"/>
    <w:rsid w:val="00E4687D"/>
    <w:rsid w:val="00E521AF"/>
    <w:rsid w:val="00E554CA"/>
    <w:rsid w:val="00E77C42"/>
    <w:rsid w:val="00E93DB5"/>
    <w:rsid w:val="00EA09FF"/>
    <w:rsid w:val="00EA50DB"/>
    <w:rsid w:val="00EF15EF"/>
    <w:rsid w:val="00F0305A"/>
    <w:rsid w:val="00F10558"/>
    <w:rsid w:val="00F45A9C"/>
    <w:rsid w:val="00F639EA"/>
    <w:rsid w:val="00FF0626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14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62"/>
  </w:style>
  <w:style w:type="paragraph" w:styleId="1">
    <w:name w:val="heading 1"/>
    <w:basedOn w:val="a"/>
    <w:link w:val="10"/>
    <w:uiPriority w:val="9"/>
    <w:qFormat/>
    <w:rsid w:val="00DF0AB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7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74C4"/>
  </w:style>
  <w:style w:type="paragraph" w:styleId="a5">
    <w:name w:val="footer"/>
    <w:basedOn w:val="a"/>
    <w:link w:val="a6"/>
    <w:uiPriority w:val="99"/>
    <w:unhideWhenUsed/>
    <w:rsid w:val="00BC74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74C4"/>
  </w:style>
  <w:style w:type="character" w:styleId="a7">
    <w:name w:val="Hyperlink"/>
    <w:basedOn w:val="a0"/>
    <w:uiPriority w:val="99"/>
    <w:semiHidden/>
    <w:unhideWhenUsed/>
    <w:rsid w:val="00DB2D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F0AB7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817D7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09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0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14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62"/>
  </w:style>
  <w:style w:type="paragraph" w:styleId="1">
    <w:name w:val="heading 1"/>
    <w:basedOn w:val="a"/>
    <w:link w:val="10"/>
    <w:uiPriority w:val="9"/>
    <w:qFormat/>
    <w:rsid w:val="00DF0AB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7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74C4"/>
  </w:style>
  <w:style w:type="paragraph" w:styleId="a5">
    <w:name w:val="footer"/>
    <w:basedOn w:val="a"/>
    <w:link w:val="a6"/>
    <w:uiPriority w:val="99"/>
    <w:unhideWhenUsed/>
    <w:rsid w:val="00BC74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74C4"/>
  </w:style>
  <w:style w:type="character" w:styleId="a7">
    <w:name w:val="Hyperlink"/>
    <w:basedOn w:val="a0"/>
    <w:uiPriority w:val="99"/>
    <w:semiHidden/>
    <w:unhideWhenUsed/>
    <w:rsid w:val="00DB2D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F0AB7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817D7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09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0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97385-6C63-4B9A-B54E-CE4AEC98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</cp:lastModifiedBy>
  <cp:revision>3</cp:revision>
  <cp:lastPrinted>2023-03-09T12:05:00Z</cp:lastPrinted>
  <dcterms:created xsi:type="dcterms:W3CDTF">2023-07-19T12:44:00Z</dcterms:created>
  <dcterms:modified xsi:type="dcterms:W3CDTF">2023-07-19T12:45:00Z</dcterms:modified>
</cp:coreProperties>
</file>